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16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附件6</w:t>
      </w:r>
    </w:p>
    <w:p>
      <w:pPr>
        <w:widowControl/>
        <w:spacing w:beforeLines="50"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关于**银行科技成果转化贷款风险补偿</w:t>
      </w:r>
    </w:p>
    <w:p>
      <w:pPr>
        <w:widowControl/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申请核实认定情况的报告（参考样稿）</w:t>
      </w:r>
    </w:p>
    <w:p>
      <w:pPr>
        <w:widowControl/>
        <w:spacing w:line="54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省科技厅：</w:t>
      </w:r>
    </w:p>
    <w:p>
      <w:pPr>
        <w:spacing w:line="540" w:lineRule="exact"/>
        <w:ind w:firstLine="643" w:firstLineChars="201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日，我局收到**银行提交的科技成果转化贷款风险补偿申请及相关材料。根据《山东省科技成果转化贷款风险补偿操作指南》有关要求，</w:t>
      </w:r>
      <w:r>
        <w:rPr>
          <w:rFonts w:ascii="仿宋_GB2312" w:hAnsi="仿宋_GB2312" w:eastAsia="仿宋_GB2312" w:cs="仿宋_GB2312"/>
          <w:sz w:val="32"/>
          <w:szCs w:val="32"/>
        </w:rPr>
        <w:t>我局对**银行向**公司发放的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> </w:t>
      </w:r>
      <w:r>
        <w:rPr>
          <w:rFonts w:ascii="仿宋_GB2312" w:hAnsi="仿宋_GB2312" w:eastAsia="仿宋_GB2312" w:cs="仿宋_GB2312"/>
          <w:sz w:val="32"/>
          <w:szCs w:val="32"/>
        </w:rPr>
        <w:t>万元科技成果转化贷款进行了调查核实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，现将有关情况报告如下：</w:t>
      </w:r>
    </w:p>
    <w:p>
      <w:pPr>
        <w:spacing w:line="54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一、贷款企业现状。</w:t>
      </w:r>
    </w:p>
    <w:p>
      <w:pPr>
        <w:spacing w:line="54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二、银行贷款发放、贷款使用、逾期催收、不良认定及诉讼经过相关情况。</w:t>
      </w:r>
    </w:p>
    <w:p>
      <w:pPr>
        <w:spacing w:line="54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三、核实认定意见。</w:t>
      </w:r>
    </w:p>
    <w:p>
      <w:pPr>
        <w:spacing w:line="54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下一步，我局将根据省科技厅补偿情况以及合作协议，及时兑现补偿资金。同时，积极督促**银行采取措施继续对贷款损失部分进行追偿。</w:t>
      </w:r>
    </w:p>
    <w:p>
      <w:pPr>
        <w:spacing w:line="54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特此报告。</w:t>
      </w:r>
    </w:p>
    <w:p>
      <w:pPr>
        <w:spacing w:line="540" w:lineRule="exact"/>
        <w:ind w:right="128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**市科学技术局</w:t>
      </w:r>
    </w:p>
    <w:p>
      <w:pPr>
        <w:spacing w:line="540" w:lineRule="exact"/>
        <w:ind w:right="128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