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3" w:leftChars="-135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</w:t>
      </w:r>
    </w:p>
    <w:p>
      <w:pPr>
        <w:spacing w:line="360" w:lineRule="auto"/>
        <w:ind w:right="73" w:rightChars="35"/>
        <w:jc w:val="center"/>
        <w:rPr>
          <w:rFonts w:hint="eastAsia" w:ascii="方正小标宋简体" w:hAnsi="宋体" w:eastAsia="方正小标宋简体" w:cs="Times New Roman"/>
          <w:b w:val="0"/>
          <w:bCs/>
          <w:kern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Times New Roman"/>
          <w:b w:val="0"/>
          <w:bCs/>
          <w:kern w:val="0"/>
          <w:sz w:val="36"/>
          <w:szCs w:val="36"/>
          <w:lang w:eastAsia="zh-CN"/>
        </w:rPr>
        <w:t>2022</w:t>
      </w:r>
      <w:r>
        <w:rPr>
          <w:rFonts w:hint="eastAsia" w:ascii="方正小标宋简体" w:hAnsi="宋体" w:eastAsia="方正小标宋简体" w:cs="Times New Roman"/>
          <w:b w:val="0"/>
          <w:bCs/>
          <w:kern w:val="0"/>
          <w:sz w:val="36"/>
          <w:szCs w:val="36"/>
        </w:rPr>
        <w:t>年山东省专利导航项目申报表</w:t>
      </w:r>
      <w:r>
        <w:rPr>
          <w:rFonts w:hint="eastAsia" w:ascii="方正小标宋简体" w:hAnsi="宋体" w:eastAsia="方正小标宋简体" w:cs="Times New Roman"/>
          <w:b w:val="0"/>
          <w:bCs/>
          <w:kern w:val="0"/>
          <w:sz w:val="36"/>
          <w:szCs w:val="36"/>
          <w:lang w:eastAsia="zh-CN"/>
        </w:rPr>
        <w:t>（</w:t>
      </w:r>
      <w:r>
        <w:rPr>
          <w:rFonts w:hint="eastAsia" w:ascii="方正小标宋简体" w:hAnsi="宋体" w:eastAsia="方正小标宋简体" w:cs="Times New Roman"/>
          <w:b w:val="0"/>
          <w:bCs/>
          <w:kern w:val="0"/>
          <w:sz w:val="36"/>
          <w:szCs w:val="36"/>
          <w:lang w:val="en-US" w:eastAsia="zh-CN"/>
        </w:rPr>
        <w:t>产业规划类</w:t>
      </w:r>
      <w:r>
        <w:rPr>
          <w:rFonts w:hint="eastAsia" w:ascii="方正小标宋简体" w:hAnsi="宋体" w:eastAsia="方正小标宋简体" w:cs="Times New Roman"/>
          <w:b w:val="0"/>
          <w:bCs/>
          <w:kern w:val="0"/>
          <w:sz w:val="36"/>
          <w:szCs w:val="36"/>
          <w:lang w:eastAsia="zh-CN"/>
        </w:rPr>
        <w:t>）</w:t>
      </w:r>
    </w:p>
    <w:p>
      <w:pPr>
        <w:spacing w:line="360" w:lineRule="auto"/>
        <w:ind w:left="-282" w:leftChars="-135" w:right="73" w:rightChars="35" w:hanging="1"/>
        <w:jc w:val="left"/>
        <w:rPr>
          <w:rFonts w:ascii="仿宋_GB2312" w:hAnsi="黑体" w:eastAsia="仿宋_GB2312" w:cs="Times New Roman"/>
          <w:kern w:val="0"/>
          <w:sz w:val="28"/>
          <w:szCs w:val="28"/>
        </w:rPr>
      </w:pPr>
      <w:r>
        <w:rPr>
          <w:rFonts w:hint="eastAsia" w:ascii="仿宋_GB2312" w:hAnsi="黑体" w:eastAsia="仿宋_GB2312" w:cs="Times New Roman"/>
          <w:kern w:val="0"/>
          <w:sz w:val="28"/>
          <w:szCs w:val="28"/>
        </w:rPr>
        <w:t>项目申报单位：（盖章）</w:t>
      </w:r>
    </w:p>
    <w:tbl>
      <w:tblPr>
        <w:tblStyle w:val="5"/>
        <w:tblW w:w="949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327"/>
        <w:gridCol w:w="1621"/>
        <w:gridCol w:w="1630"/>
        <w:gridCol w:w="2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552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552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项目申报单位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360" w:lineRule="auto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2552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单位负责人</w:t>
            </w:r>
          </w:p>
        </w:tc>
        <w:tc>
          <w:tcPr>
            <w:tcW w:w="1327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621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务</w:t>
            </w:r>
          </w:p>
        </w:tc>
        <w:tc>
          <w:tcPr>
            <w:tcW w:w="2368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552" w:type="dxa"/>
            <w:vMerge w:val="restart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项目联系人</w:t>
            </w:r>
          </w:p>
        </w:tc>
        <w:tc>
          <w:tcPr>
            <w:tcW w:w="1327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621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务</w:t>
            </w:r>
          </w:p>
        </w:tc>
        <w:tc>
          <w:tcPr>
            <w:tcW w:w="2368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52" w:type="dxa"/>
            <w:vMerge w:val="continue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619" w:type="dxa"/>
            <w:gridSpan w:val="3"/>
            <w:vAlign w:val="center"/>
          </w:tcPr>
          <w:p>
            <w:pPr>
              <w:spacing w:line="400" w:lineRule="exact"/>
              <w:ind w:right="73" w:rightChars="35"/>
              <w:jc w:val="both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（固话及手机）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552" w:type="dxa"/>
            <w:vMerge w:val="continue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邮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箱</w:t>
            </w:r>
          </w:p>
        </w:tc>
        <w:tc>
          <w:tcPr>
            <w:tcW w:w="5619" w:type="dxa"/>
            <w:gridSpan w:val="3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2552" w:type="dxa"/>
            <w:vMerge w:val="restart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项目申报单位信息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400" w:lineRule="exact"/>
              <w:ind w:right="73" w:rightChars="35"/>
              <w:jc w:val="left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□工业园区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产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业园区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行业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协会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产业协会</w:t>
            </w:r>
          </w:p>
          <w:p>
            <w:pPr>
              <w:spacing w:line="400" w:lineRule="exact"/>
              <w:ind w:right="73" w:rightChars="35"/>
              <w:jc w:val="left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龙头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企业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高校院所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省级专利导航服务基地</w:t>
            </w:r>
          </w:p>
          <w:p>
            <w:pPr>
              <w:spacing w:line="400" w:lineRule="exact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其它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2552" w:type="dxa"/>
            <w:vMerge w:val="continue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vAlign w:val="center"/>
          </w:tcPr>
          <w:p>
            <w:pPr>
              <w:spacing w:line="400" w:lineRule="exact"/>
              <w:ind w:right="73" w:rightChars="35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专利导航服务基地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省级以上工程技术中心</w:t>
            </w:r>
          </w:p>
          <w:p>
            <w:pPr>
              <w:spacing w:line="400" w:lineRule="exact"/>
              <w:ind w:right="73" w:rightChars="35"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其他</w:t>
            </w:r>
            <w:r>
              <w:rPr>
                <w:rFonts w:hint="eastAsia"/>
              </w:rPr>
              <w:t>（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类似资质，请在本栏内注明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</w:trPr>
        <w:tc>
          <w:tcPr>
            <w:tcW w:w="2552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经济效益情况</w:t>
            </w:r>
          </w:p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400" w:lineRule="exact"/>
              <w:ind w:right="73" w:rightChars="35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产业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经济效益（产值和利润）：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（万元）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（万元）</w:t>
            </w:r>
          </w:p>
          <w:p>
            <w:pPr>
              <w:spacing w:line="400" w:lineRule="exact"/>
              <w:ind w:right="73" w:rightChars="35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产业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经济效益（产值和利润）：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（万元）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（万元）</w:t>
            </w:r>
          </w:p>
          <w:p>
            <w:pPr>
              <w:spacing w:line="400" w:lineRule="exact"/>
              <w:ind w:right="73" w:rightChars="35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年与本项目有关的经济效益（产值和利润）：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（万元）</w:t>
            </w:r>
          </w:p>
          <w:p>
            <w:pPr>
              <w:spacing w:line="400" w:lineRule="exact"/>
              <w:ind w:right="73" w:rightChars="35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（万元）</w:t>
            </w:r>
          </w:p>
          <w:p>
            <w:pPr>
              <w:spacing w:line="400" w:lineRule="exact"/>
              <w:ind w:right="73" w:rightChars="35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年与本项目有关的经济效益（产值和利润）：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（万元）</w:t>
            </w:r>
          </w:p>
          <w:p>
            <w:pPr>
              <w:spacing w:line="400" w:lineRule="exact"/>
              <w:ind w:right="73" w:rightChars="35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</w:trPr>
        <w:tc>
          <w:tcPr>
            <w:tcW w:w="2552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科研经费投入情况（万元）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400" w:lineRule="exact"/>
              <w:ind w:right="73" w:rightChars="35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年研发经费投入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万元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，当年研发经费与销售总额占比：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spacing w:line="400" w:lineRule="exact"/>
              <w:ind w:right="73" w:rightChars="35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年研发经费投入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万元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，当年研发经费与销售总额占比：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2552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项目申报单位</w:t>
            </w:r>
          </w:p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知识产权状况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400" w:lineRule="exact"/>
              <w:ind w:right="73" w:rightChars="35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目前持有的有效专利数量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件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，其中有效发明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件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，实用新型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件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7" w:hRule="atLeast"/>
        </w:trPr>
        <w:tc>
          <w:tcPr>
            <w:tcW w:w="2552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与本项目有关</w:t>
            </w:r>
          </w:p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专利情况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400" w:lineRule="exact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专利布局情况：□有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 □无</w:t>
            </w:r>
          </w:p>
          <w:p>
            <w:pPr>
              <w:spacing w:line="400" w:lineRule="exact"/>
              <w:ind w:right="73" w:rightChars="35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发明专利：已授权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件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，已申请待授权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件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spacing w:line="400" w:lineRule="exact"/>
              <w:ind w:right="73" w:rightChars="35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实用新型：已授权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件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，已申请待授权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件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spacing w:line="400" w:lineRule="exact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核心专利专利号：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核心专利专利名称：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</w:p>
          <w:p>
            <w:pPr>
              <w:spacing w:line="400" w:lineRule="exact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核心专利专利号：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核心专利专利名称：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</w:p>
          <w:p>
            <w:pPr>
              <w:spacing w:line="400" w:lineRule="exact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核心专利专利号：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核心专利专利名称：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</w:p>
          <w:p>
            <w:pPr>
              <w:spacing w:line="400" w:lineRule="exact"/>
              <w:ind w:right="73" w:rightChars="35"/>
              <w:jc w:val="left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（提供核心专利信息不超过3件）</w:t>
            </w:r>
          </w:p>
          <w:p>
            <w:pPr>
              <w:spacing w:line="400" w:lineRule="exact"/>
              <w:ind w:right="73" w:rightChars="35"/>
              <w:jc w:val="left"/>
              <w:rPr>
                <w:rFonts w:hint="eastAsia" w:ascii="宋体" w:hAnsi="宋体" w:eastAsia="楷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预研项目，暂未有专利布局的请注明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2" w:hRule="atLeast"/>
        </w:trPr>
        <w:tc>
          <w:tcPr>
            <w:tcW w:w="2552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与本项目有关</w:t>
            </w:r>
          </w:p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国外专利情况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400" w:lineRule="exact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申请外国国家专利情况概述（含开展海外专利布局原因，是否已凭借专利布局取得海外经济效益等）300字以内</w:t>
            </w:r>
          </w:p>
          <w:p>
            <w:pPr>
              <w:spacing w:line="400" w:lineRule="exact"/>
              <w:ind w:right="73" w:rightChars="35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进入国家1：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专利名称：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状态: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</w:p>
          <w:p>
            <w:pPr>
              <w:spacing w:line="400" w:lineRule="exact"/>
              <w:ind w:right="73" w:rightChars="35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进入国家2：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专利名称：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状态: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</w:p>
          <w:p>
            <w:pPr>
              <w:spacing w:line="400" w:lineRule="exact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…………</w:t>
            </w:r>
          </w:p>
          <w:p>
            <w:pPr>
              <w:spacing w:line="400" w:lineRule="exact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暂无海外专利布局，未来有海外专利布局需求或计划的请注明，并就后续计划进行说明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</w:trPr>
        <w:tc>
          <w:tcPr>
            <w:tcW w:w="2552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与本项目有关主导或参与标准建设情况（省级以上）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400" w:lineRule="exact"/>
              <w:ind w:right="73" w:rightChars="35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□有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 □无</w:t>
            </w:r>
          </w:p>
          <w:p>
            <w:pPr>
              <w:spacing w:line="400" w:lineRule="exact"/>
              <w:ind w:right="73" w:rightChars="35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标准名称1：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标准号：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</w:p>
          <w:p>
            <w:pPr>
              <w:spacing w:line="400" w:lineRule="exact"/>
              <w:ind w:right="73" w:rightChars="35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标准名称2：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标准号：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</w:p>
          <w:p>
            <w:pPr>
              <w:spacing w:line="400" w:lineRule="exact"/>
              <w:ind w:right="73" w:rightChars="35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…………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1" w:hRule="atLeast"/>
        </w:trPr>
        <w:tc>
          <w:tcPr>
            <w:tcW w:w="2552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项目技术概况、产业发展现状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及产业发展优势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400" w:lineRule="exact"/>
              <w:ind w:right="73" w:rightChars="35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不超过1000字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</w:trPr>
        <w:tc>
          <w:tcPr>
            <w:tcW w:w="2552" w:type="dxa"/>
            <w:vAlign w:val="center"/>
          </w:tcPr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开展导航项目的需</w:t>
            </w:r>
          </w:p>
          <w:p>
            <w:pPr>
              <w:spacing w:line="40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求点及预期目标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1．研究内容、拟解决的关键问题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2．计划进度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3．预期成果及形式、专利布局规划等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4．人才队伍建设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2552" w:type="dxa"/>
            <w:vAlign w:val="center"/>
          </w:tcPr>
          <w:p>
            <w:pPr>
              <w:spacing w:line="360" w:lineRule="auto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申报单位意见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360" w:lineRule="auto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负责人签字：</w:t>
            </w:r>
          </w:p>
          <w:p>
            <w:pPr>
              <w:spacing w:line="360" w:lineRule="auto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盖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</w:trPr>
        <w:tc>
          <w:tcPr>
            <w:tcW w:w="2552" w:type="dxa"/>
            <w:vAlign w:val="center"/>
          </w:tcPr>
          <w:p>
            <w:pPr>
              <w:spacing w:line="360" w:lineRule="auto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项目所在市推荐意见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360" w:lineRule="auto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负责人签字：</w:t>
            </w:r>
          </w:p>
          <w:p>
            <w:pPr>
              <w:spacing w:line="360" w:lineRule="auto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right="73" w:rightChars="35" w:firstLine="3000" w:firstLineChars="125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盖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552" w:type="dxa"/>
            <w:vAlign w:val="center"/>
          </w:tcPr>
          <w:p>
            <w:pPr>
              <w:spacing w:line="360" w:lineRule="auto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备注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spacing w:line="360" w:lineRule="auto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此表内容需认真如实填报，突出强调项目的专利属性。</w:t>
            </w:r>
          </w:p>
        </w:tc>
      </w:tr>
    </w:tbl>
    <w:p>
      <w:pPr>
        <w:spacing w:line="320" w:lineRule="exact"/>
        <w:ind w:right="73" w:rightChars="35" w:firstLine="420" w:firstLineChars="200"/>
        <w:jc w:val="left"/>
        <w:rPr>
          <w:rFonts w:hint="eastAsia" w:ascii="宋体" w:hAnsi="宋体" w:eastAsia="宋体" w:cs="Times New Roman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1"/>
          <w:szCs w:val="21"/>
          <w:lang w:val="en-US" w:eastAsia="zh-CN"/>
        </w:rPr>
        <w:t>附页：服务机构基本情况</w:t>
      </w:r>
    </w:p>
    <w:p>
      <w:pPr>
        <w:pStyle w:val="2"/>
      </w:pPr>
    </w:p>
    <w:tbl>
      <w:tblPr>
        <w:tblStyle w:val="5"/>
        <w:tblW w:w="9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7"/>
        <w:gridCol w:w="1536"/>
        <w:gridCol w:w="390"/>
        <w:gridCol w:w="1147"/>
        <w:gridCol w:w="1536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327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服务机构名称</w:t>
            </w:r>
          </w:p>
        </w:tc>
        <w:tc>
          <w:tcPr>
            <w:tcW w:w="6833" w:type="dxa"/>
            <w:gridSpan w:val="5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327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相关资质</w:t>
            </w:r>
          </w:p>
        </w:tc>
        <w:tc>
          <w:tcPr>
            <w:tcW w:w="6833" w:type="dxa"/>
            <w:gridSpan w:val="5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color w:val="80808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327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单位负责人</w:t>
            </w:r>
          </w:p>
        </w:tc>
        <w:tc>
          <w:tcPr>
            <w:tcW w:w="1536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537" w:type="dxa"/>
            <w:gridSpan w:val="2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color w:val="80808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务</w:t>
            </w:r>
          </w:p>
        </w:tc>
        <w:tc>
          <w:tcPr>
            <w:tcW w:w="222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color w:val="80808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327" w:type="dxa"/>
            <w:vMerge w:val="restart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项目联系人</w:t>
            </w:r>
          </w:p>
        </w:tc>
        <w:tc>
          <w:tcPr>
            <w:tcW w:w="1536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537" w:type="dxa"/>
            <w:gridSpan w:val="2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color w:val="80808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务</w:t>
            </w:r>
          </w:p>
        </w:tc>
        <w:tc>
          <w:tcPr>
            <w:tcW w:w="222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color w:val="80808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327" w:type="dxa"/>
            <w:vMerge w:val="continue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907" w:type="dxa"/>
            <w:gridSpan w:val="3"/>
            <w:vAlign w:val="center"/>
          </w:tcPr>
          <w:p>
            <w:pPr>
              <w:spacing w:line="320" w:lineRule="exact"/>
              <w:ind w:right="73" w:rightChars="35"/>
              <w:jc w:val="left"/>
              <w:rPr>
                <w:rFonts w:ascii="宋体" w:hAnsi="宋体" w:eastAsia="宋体" w:cs="Times New Roman"/>
                <w:color w:val="80808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（固话及手机）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327" w:type="dxa"/>
            <w:vMerge w:val="continue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电子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邮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箱</w:t>
            </w:r>
          </w:p>
        </w:tc>
        <w:tc>
          <w:tcPr>
            <w:tcW w:w="4907" w:type="dxa"/>
            <w:gridSpan w:val="3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color w:val="80808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327" w:type="dxa"/>
            <w:vMerge w:val="restart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项目主要参与人员</w:t>
            </w:r>
          </w:p>
        </w:tc>
        <w:tc>
          <w:tcPr>
            <w:tcW w:w="1536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537" w:type="dxa"/>
            <w:gridSpan w:val="2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专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业</w:t>
            </w:r>
          </w:p>
        </w:tc>
        <w:tc>
          <w:tcPr>
            <w:tcW w:w="1536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22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专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327" w:type="dxa"/>
            <w:vMerge w:val="continue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2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327" w:type="dxa"/>
            <w:vMerge w:val="continue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2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327" w:type="dxa"/>
            <w:vMerge w:val="continue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24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3" w:hRule="atLeast"/>
          <w:jc w:val="center"/>
        </w:trPr>
        <w:tc>
          <w:tcPr>
            <w:tcW w:w="2327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近两年内开展专利信息服务案例概述（不超过3项）</w:t>
            </w:r>
          </w:p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833" w:type="dxa"/>
            <w:gridSpan w:val="5"/>
            <w:vAlign w:val="center"/>
          </w:tcPr>
          <w:p>
            <w:pPr>
              <w:spacing w:line="320" w:lineRule="exact"/>
              <w:ind w:right="73" w:rightChars="35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页面不够可另附页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327" w:type="dxa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备注：</w:t>
            </w:r>
          </w:p>
        </w:tc>
        <w:tc>
          <w:tcPr>
            <w:tcW w:w="6833" w:type="dxa"/>
            <w:gridSpan w:val="5"/>
            <w:vAlign w:val="center"/>
          </w:tcPr>
          <w:p>
            <w:pPr>
              <w:spacing w:line="320" w:lineRule="exact"/>
              <w:ind w:right="73" w:rightChars="35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仿宋_GB2312" w:cs="Times New Roman"/>
          <w:kern w:val="0"/>
          <w:sz w:val="24"/>
          <w:szCs w:val="24"/>
        </w:rPr>
      </w:pPr>
      <w:bookmarkStart w:id="0" w:name="_GoBack"/>
      <w:bookmarkEnd w:id="0"/>
    </w:p>
    <w:sectPr>
      <w:footerReference r:id="rId4" w:type="default"/>
      <w:headerReference r:id="rId3" w:type="even"/>
      <w:footerReference r:id="rId5" w:type="even"/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